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B1DCF">
        <w:rPr>
          <w:rFonts w:asciiTheme="minorHAnsi" w:hAnsiTheme="minorHAnsi" w:cs="Arial"/>
          <w:b/>
          <w:lang w:val="en-ZA"/>
        </w:rPr>
        <w:t>2</w:t>
      </w:r>
      <w:r w:rsidR="00A501C5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IVC092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November 2016</w:t>
      </w:r>
      <w:r w:rsidR="00953CA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3C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53CA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00</w:t>
      </w:r>
      <w:r w:rsidR="00953CA9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3394" w:rsidRPr="00EF3394">
        <w:rPr>
          <w:rFonts w:asciiTheme="minorHAnsi" w:hAnsiTheme="minorHAnsi" w:cs="Arial"/>
          <w:lang w:val="en-ZA"/>
        </w:rPr>
        <w:t>9.558</w:t>
      </w:r>
      <w:r>
        <w:rPr>
          <w:rFonts w:asciiTheme="minorHAnsi" w:hAnsiTheme="minorHAnsi" w:cs="Arial"/>
          <w:lang w:val="en-ZA"/>
        </w:rPr>
        <w:t>% (3 Month JIBAR as at</w:t>
      </w:r>
      <w:r w:rsidR="00953CA9">
        <w:rPr>
          <w:rFonts w:asciiTheme="minorHAnsi" w:hAnsiTheme="minorHAnsi" w:cs="Arial"/>
          <w:lang w:val="en-ZA"/>
        </w:rPr>
        <w:t xml:space="preserve"> </w:t>
      </w:r>
      <w:r w:rsidR="00C16654">
        <w:rPr>
          <w:rFonts w:asciiTheme="minorHAnsi" w:hAnsiTheme="minorHAnsi" w:cs="Arial"/>
          <w:lang w:val="en-ZA"/>
        </w:rPr>
        <w:t>24</w:t>
      </w:r>
      <w:r w:rsidR="00953CA9">
        <w:rPr>
          <w:rFonts w:asciiTheme="minorHAnsi" w:hAnsiTheme="minorHAnsi" w:cs="Arial"/>
          <w:lang w:val="en-ZA"/>
        </w:rPr>
        <w:t xml:space="preserve"> November 2016</w:t>
      </w:r>
      <w:r>
        <w:rPr>
          <w:rFonts w:asciiTheme="minorHAnsi" w:hAnsiTheme="minorHAnsi" w:cs="Arial"/>
          <w:lang w:val="en-ZA"/>
        </w:rPr>
        <w:t xml:space="preserve"> of </w:t>
      </w:r>
      <w:r w:rsidR="00EF3394">
        <w:rPr>
          <w:rFonts w:asciiTheme="minorHAnsi" w:hAnsiTheme="minorHAnsi" w:cs="Arial"/>
          <w:lang w:val="en-ZA"/>
        </w:rPr>
        <w:t>7.358</w:t>
      </w:r>
      <w:r w:rsidR="00953C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953CA9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1665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3CA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C1665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1</w:t>
      </w:r>
      <w:r w:rsidR="00C1665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May, 1</w:t>
      </w:r>
      <w:r w:rsidR="00C1665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August, 1</w:t>
      </w:r>
      <w:r w:rsidR="00C1665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1665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2</w:t>
      </w:r>
      <w:r w:rsidR="00C1665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May, 2</w:t>
      </w:r>
      <w:r w:rsidR="00C1665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August, 2</w:t>
      </w:r>
      <w:r w:rsidR="00C1665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C16654">
        <w:rPr>
          <w:rFonts w:asciiTheme="minorHAnsi" w:hAnsiTheme="minorHAnsi" w:cs="Arial"/>
          <w:lang w:val="en-ZA"/>
        </w:rPr>
        <w:t>4 February, 14</w:t>
      </w:r>
      <w:r>
        <w:rPr>
          <w:rFonts w:asciiTheme="minorHAnsi" w:hAnsiTheme="minorHAnsi" w:cs="Arial"/>
          <w:lang w:val="en-ZA"/>
        </w:rPr>
        <w:t xml:space="preserve"> May, 1</w:t>
      </w:r>
      <w:r w:rsidR="00C16654">
        <w:rPr>
          <w:rFonts w:asciiTheme="minorHAnsi" w:hAnsiTheme="minorHAnsi" w:cs="Arial"/>
          <w:lang w:val="en-ZA"/>
        </w:rPr>
        <w:t>4 August, 14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D8406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4061">
        <w:rPr>
          <w:rFonts w:asciiTheme="minorHAnsi" w:hAnsiTheme="minorHAnsi" w:cs="Arial"/>
          <w:b/>
          <w:lang w:val="en-ZA"/>
        </w:rPr>
        <w:t>Issue Date</w:t>
      </w:r>
      <w:r w:rsidRPr="00D84061">
        <w:rPr>
          <w:rFonts w:asciiTheme="minorHAnsi" w:hAnsiTheme="minorHAnsi" w:cs="Arial"/>
          <w:b/>
          <w:lang w:val="en-ZA"/>
        </w:rPr>
        <w:tab/>
      </w:r>
      <w:r w:rsidRPr="00D84061">
        <w:rPr>
          <w:rFonts w:asciiTheme="minorHAnsi" w:hAnsiTheme="minorHAnsi" w:cs="Arial"/>
          <w:lang w:val="en-ZA"/>
        </w:rPr>
        <w:t>2</w:t>
      </w:r>
      <w:r w:rsidR="00BB1DCF" w:rsidRPr="00D84061">
        <w:rPr>
          <w:rFonts w:asciiTheme="minorHAnsi" w:hAnsiTheme="minorHAnsi" w:cs="Arial"/>
          <w:lang w:val="en-ZA"/>
        </w:rPr>
        <w:t>4</w:t>
      </w:r>
      <w:r w:rsidRPr="00D84061">
        <w:rPr>
          <w:rFonts w:asciiTheme="minorHAnsi" w:hAnsiTheme="minorHAnsi" w:cs="Arial"/>
          <w:lang w:val="en-ZA"/>
        </w:rPr>
        <w:t xml:space="preserve"> November 2016</w:t>
      </w:r>
    </w:p>
    <w:p w:rsidR="007F4679" w:rsidRPr="00D8406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84061">
        <w:rPr>
          <w:rFonts w:asciiTheme="minorHAnsi" w:hAnsiTheme="minorHAnsi"/>
          <w:b/>
          <w:lang w:val="en-ZA"/>
        </w:rPr>
        <w:t>Date Convention</w:t>
      </w:r>
      <w:r w:rsidRPr="00D84061">
        <w:rPr>
          <w:rFonts w:asciiTheme="minorHAnsi" w:hAnsiTheme="minorHAnsi"/>
          <w:b/>
          <w:lang w:val="en-ZA"/>
        </w:rPr>
        <w:tab/>
      </w:r>
      <w:r w:rsidRPr="00D84061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84061">
        <w:rPr>
          <w:rFonts w:asciiTheme="minorHAnsi" w:hAnsiTheme="minorHAnsi"/>
          <w:b/>
          <w:lang w:val="en-ZA"/>
        </w:rPr>
        <w:t>Interest Commencement Date</w:t>
      </w:r>
      <w:r w:rsidRPr="00D84061">
        <w:rPr>
          <w:rFonts w:asciiTheme="minorHAnsi" w:hAnsiTheme="minorHAnsi"/>
          <w:lang w:val="en-ZA"/>
        </w:rPr>
        <w:tab/>
      </w:r>
      <w:r w:rsidRPr="00D84061">
        <w:rPr>
          <w:rFonts w:asciiTheme="minorHAnsi" w:hAnsiTheme="minorHAnsi" w:cs="Arial"/>
          <w:lang w:val="en-ZA"/>
        </w:rPr>
        <w:t>2</w:t>
      </w:r>
      <w:r w:rsidR="00BB1DCF" w:rsidRPr="00D84061">
        <w:rPr>
          <w:rFonts w:asciiTheme="minorHAnsi" w:hAnsiTheme="minorHAnsi" w:cs="Arial"/>
          <w:lang w:val="en-ZA"/>
        </w:rPr>
        <w:t>4</w:t>
      </w:r>
      <w:r w:rsidRPr="00D84061">
        <w:rPr>
          <w:rFonts w:asciiTheme="minorHAnsi" w:hAnsiTheme="minorHAnsi" w:cs="Arial"/>
          <w:lang w:val="en-ZA"/>
        </w:rPr>
        <w:t xml:space="preserve">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C16654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ZAG000140815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84061" w:rsidRDefault="00D8406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501C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84061" w:rsidRPr="009728B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https://www.jse.co.za/content/JSEPricingSupplementsItems/2014/BondDocuments/IVC092%20Pricing%20Supplement%2020161124.pdf</w:t>
        </w:r>
      </w:hyperlink>
      <w:r w:rsidR="00D84061">
        <w:rPr>
          <w:rFonts w:asciiTheme="minorHAnsi" w:hAnsiTheme="minorHAnsi" w:cs="Arial"/>
          <w:b/>
          <w:i/>
          <w:lang w:val="en-ZA"/>
        </w:rPr>
        <w:t xml:space="preserve"> </w:t>
      </w:r>
    </w:p>
    <w:p w:rsidR="00D84061" w:rsidRPr="00F64748" w:rsidRDefault="00D840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3CA9" w:rsidRDefault="00953C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5302" w:rsidRPr="00F64748" w:rsidRDefault="000753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                                              Investec Bank Limited                                               +27 11 291 6263</w:t>
      </w:r>
    </w:p>
    <w:p w:rsidR="007F4679" w:rsidRPr="00F64748" w:rsidRDefault="00953C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40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40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01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F4ECF2" wp14:editId="4732E72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01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A0B432" wp14:editId="452D9E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8773A6" wp14:editId="656C71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302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3CA9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1C5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DCF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65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061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394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92%20Pricing%20Supplement%202016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B22BD-0F16-4DB7-929E-E3ACA1230615}"/>
</file>

<file path=customXml/itemProps2.xml><?xml version="1.0" encoding="utf-8"?>
<ds:datastoreItem xmlns:ds="http://schemas.openxmlformats.org/officeDocument/2006/customXml" ds:itemID="{A69504AC-DEF0-4CD5-9274-E4FD26286121}"/>
</file>

<file path=customXml/itemProps3.xml><?xml version="1.0" encoding="utf-8"?>
<ds:datastoreItem xmlns:ds="http://schemas.openxmlformats.org/officeDocument/2006/customXml" ds:itemID="{67F69BFC-FA0B-4BED-95D3-494088F84B4F}"/>
</file>

<file path=customXml/itemProps4.xml><?xml version="1.0" encoding="utf-8"?>
<ds:datastoreItem xmlns:ds="http://schemas.openxmlformats.org/officeDocument/2006/customXml" ds:itemID="{98948B60-C212-41F0-8A68-05B8745D1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2016-11-24T08:54:00Z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